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88" w:rsidRDefault="00E21301" w:rsidP="00E21301">
      <w:pPr>
        <w:jc w:val="center"/>
      </w:pPr>
      <w:r>
        <w:t>平成</w:t>
      </w:r>
      <w:r w:rsidR="00EF0E39">
        <w:t>２７</w:t>
      </w:r>
      <w:r>
        <w:t>年度教育事業</w:t>
      </w:r>
    </w:p>
    <w:p w:rsidR="00E21301" w:rsidRDefault="00E21301" w:rsidP="00E21301">
      <w:pPr>
        <w:jc w:val="center"/>
      </w:pPr>
      <w:r>
        <w:rPr>
          <w:rFonts w:hint="eastAsia"/>
        </w:rPr>
        <w:t>第２回なすかしの森ファミリーミーティング</w:t>
      </w:r>
    </w:p>
    <w:p w:rsidR="00E21301" w:rsidRDefault="00913DDB" w:rsidP="00E21301">
      <w:pPr>
        <w:jc w:val="center"/>
      </w:pPr>
      <w:r>
        <w:rPr>
          <w:rFonts w:hint="eastAsia"/>
        </w:rPr>
        <w:t>「</w:t>
      </w:r>
      <w:r w:rsidR="00EF0E39">
        <w:rPr>
          <w:rFonts w:hint="eastAsia"/>
        </w:rPr>
        <w:t>キャンプ場で</w:t>
      </w:r>
      <w:r>
        <w:rPr>
          <w:rFonts w:hint="eastAsia"/>
        </w:rPr>
        <w:t>サマーキャンプ</w:t>
      </w:r>
      <w:r w:rsidR="00EF0E39">
        <w:rPr>
          <w:rFonts w:hint="eastAsia"/>
        </w:rPr>
        <w:t>！！</w:t>
      </w:r>
      <w:r w:rsidR="00E21301">
        <w:rPr>
          <w:rFonts w:hint="eastAsia"/>
        </w:rPr>
        <w:t>」</w:t>
      </w:r>
    </w:p>
    <w:p w:rsidR="00E21301" w:rsidRDefault="00E21301" w:rsidP="00E21301">
      <w:pPr>
        <w:jc w:val="center"/>
      </w:pPr>
      <w:r>
        <w:rPr>
          <w:rFonts w:hint="eastAsia"/>
        </w:rPr>
        <w:t>開催要項</w:t>
      </w:r>
    </w:p>
    <w:p w:rsidR="00E21301" w:rsidRDefault="00E21301" w:rsidP="00E21301">
      <w:pPr>
        <w:jc w:val="center"/>
      </w:pPr>
    </w:p>
    <w:p w:rsidR="009F4F45" w:rsidRDefault="009C22E2" w:rsidP="009C22E2">
      <w:r>
        <w:rPr>
          <w:rFonts w:hint="eastAsia"/>
        </w:rPr>
        <w:t xml:space="preserve">１　</w:t>
      </w:r>
      <w:r w:rsidR="00E21301">
        <w:t xml:space="preserve">趣　　旨　　　　</w:t>
      </w:r>
    </w:p>
    <w:p w:rsidR="00E21301" w:rsidRDefault="00EF0E39" w:rsidP="009F4F45">
      <w:pPr>
        <w:ind w:leftChars="200" w:left="420" w:firstLineChars="100" w:firstLine="210"/>
      </w:pPr>
      <w:r>
        <w:t>家族を対象に、</w:t>
      </w:r>
      <w:r w:rsidR="00E21301">
        <w:t>キャンプ場での</w:t>
      </w:r>
      <w:r w:rsidR="001D437D">
        <w:t>テント泊や沢遊びなどを通じて自然のすばらしさを知り、興味関心を抱くきっかけ</w:t>
      </w:r>
      <w:r>
        <w:t>や親子の絆を深める</w:t>
      </w:r>
      <w:r w:rsidR="001D437D">
        <w:t>機会を提供することを目的とする。</w:t>
      </w:r>
    </w:p>
    <w:p w:rsidR="006E4D08" w:rsidRDefault="006E4D08" w:rsidP="009F4F45">
      <w:pPr>
        <w:pStyle w:val="a3"/>
        <w:spacing w:line="240" w:lineRule="exact"/>
        <w:ind w:leftChars="0" w:left="425" w:firstLineChars="700" w:firstLine="1470"/>
      </w:pPr>
    </w:p>
    <w:p w:rsidR="00E21301" w:rsidRDefault="009C22E2" w:rsidP="009C22E2">
      <w:r>
        <w:rPr>
          <w:rFonts w:hint="eastAsia"/>
        </w:rPr>
        <w:t xml:space="preserve">２　</w:t>
      </w:r>
      <w:r w:rsidR="00E21301">
        <w:t>主　　催</w:t>
      </w:r>
      <w:r w:rsidR="001D437D">
        <w:t xml:space="preserve">　　　国立那須甲子青少年自然の家</w:t>
      </w:r>
    </w:p>
    <w:p w:rsidR="00E92DBB" w:rsidRDefault="00E92DBB" w:rsidP="009F4F45">
      <w:pPr>
        <w:pStyle w:val="a3"/>
        <w:spacing w:line="240" w:lineRule="exact"/>
        <w:ind w:leftChars="0" w:left="420"/>
      </w:pPr>
    </w:p>
    <w:p w:rsidR="00E21301" w:rsidRDefault="009C22E2" w:rsidP="009C22E2">
      <w:r>
        <w:rPr>
          <w:rFonts w:hint="eastAsia"/>
        </w:rPr>
        <w:t xml:space="preserve">３　</w:t>
      </w:r>
      <w:r w:rsidR="00E21301">
        <w:rPr>
          <w:rFonts w:hint="eastAsia"/>
        </w:rPr>
        <w:t>期　　間</w:t>
      </w:r>
      <w:r w:rsidR="001D437D">
        <w:rPr>
          <w:rFonts w:hint="eastAsia"/>
        </w:rPr>
        <w:t xml:space="preserve">　　　平成</w:t>
      </w:r>
      <w:r w:rsidR="00EF0E39">
        <w:rPr>
          <w:rFonts w:hint="eastAsia"/>
        </w:rPr>
        <w:t>２７</w:t>
      </w:r>
      <w:r w:rsidR="001D437D">
        <w:rPr>
          <w:rFonts w:hint="eastAsia"/>
        </w:rPr>
        <w:t>年７月</w:t>
      </w:r>
      <w:r w:rsidR="00EF0E39">
        <w:rPr>
          <w:rFonts w:hint="eastAsia"/>
        </w:rPr>
        <w:t>１１</w:t>
      </w:r>
      <w:r w:rsidR="001D437D">
        <w:rPr>
          <w:rFonts w:hint="eastAsia"/>
        </w:rPr>
        <w:t>日（土）～</w:t>
      </w:r>
      <w:r w:rsidR="00EF0E39">
        <w:rPr>
          <w:rFonts w:hint="eastAsia"/>
        </w:rPr>
        <w:t>１２</w:t>
      </w:r>
      <w:r w:rsidR="001D437D">
        <w:rPr>
          <w:rFonts w:hint="eastAsia"/>
        </w:rPr>
        <w:t>日（日）　１泊２日</w:t>
      </w:r>
    </w:p>
    <w:p w:rsidR="00E92DBB" w:rsidRPr="009C22E2" w:rsidRDefault="00E92DBB" w:rsidP="009F4F45">
      <w:pPr>
        <w:spacing w:line="240" w:lineRule="exact"/>
      </w:pPr>
    </w:p>
    <w:p w:rsidR="00E21301" w:rsidRDefault="009C22E2" w:rsidP="009C22E2">
      <w:r>
        <w:rPr>
          <w:rFonts w:hint="eastAsia"/>
        </w:rPr>
        <w:t xml:space="preserve">４　</w:t>
      </w:r>
      <w:r w:rsidR="00E21301">
        <w:rPr>
          <w:rFonts w:hint="eastAsia"/>
        </w:rPr>
        <w:t>会　　場</w:t>
      </w:r>
      <w:r w:rsidR="001D437D">
        <w:rPr>
          <w:rFonts w:hint="eastAsia"/>
        </w:rPr>
        <w:t xml:space="preserve">　　　国立那須甲子青少年自然の家キャンプ場</w:t>
      </w:r>
    </w:p>
    <w:p w:rsidR="00E92DBB" w:rsidRDefault="00E92DBB" w:rsidP="009F4F45">
      <w:pPr>
        <w:pStyle w:val="a3"/>
        <w:spacing w:line="240" w:lineRule="exact"/>
        <w:ind w:leftChars="0" w:left="420"/>
      </w:pPr>
    </w:p>
    <w:p w:rsidR="00E21301" w:rsidRDefault="009C22E2" w:rsidP="009C22E2">
      <w:r>
        <w:rPr>
          <w:rFonts w:hint="eastAsia"/>
        </w:rPr>
        <w:t xml:space="preserve">５　</w:t>
      </w:r>
      <w:r w:rsidR="00E21301">
        <w:rPr>
          <w:rFonts w:hint="eastAsia"/>
        </w:rPr>
        <w:t>対　　象</w:t>
      </w:r>
      <w:r w:rsidR="001D437D">
        <w:rPr>
          <w:rFonts w:hint="eastAsia"/>
        </w:rPr>
        <w:t xml:space="preserve">　　　幼児、小中学生を含む家族</w:t>
      </w:r>
    </w:p>
    <w:p w:rsidR="009C22E2" w:rsidRDefault="009C22E2" w:rsidP="009C22E2">
      <w:r>
        <w:rPr>
          <w:rFonts w:hint="eastAsia"/>
        </w:rPr>
        <w:t>６　定　　員　　　２０家族６０名程度</w:t>
      </w:r>
    </w:p>
    <w:p w:rsidR="00E92DBB" w:rsidRDefault="00E92DBB" w:rsidP="009F4F45">
      <w:pPr>
        <w:pStyle w:val="a3"/>
        <w:spacing w:line="240" w:lineRule="exact"/>
        <w:ind w:leftChars="0" w:left="420"/>
      </w:pPr>
    </w:p>
    <w:p w:rsidR="009F4F45" w:rsidRDefault="009C22E2" w:rsidP="009C22E2">
      <w:r>
        <w:rPr>
          <w:rFonts w:hint="eastAsia"/>
        </w:rPr>
        <w:t xml:space="preserve">７　</w:t>
      </w:r>
      <w:r w:rsidR="001D437D">
        <w:rPr>
          <w:rFonts w:hint="eastAsia"/>
        </w:rPr>
        <w:t xml:space="preserve">募集方法　　　</w:t>
      </w:r>
      <w:r w:rsidR="00E92DBB">
        <w:rPr>
          <w:rFonts w:hint="eastAsia"/>
        </w:rPr>
        <w:t xml:space="preserve">　</w:t>
      </w:r>
    </w:p>
    <w:p w:rsidR="001D437D" w:rsidRPr="009F4F45" w:rsidRDefault="00765A5E" w:rsidP="009F4F45">
      <w:pPr>
        <w:ind w:leftChars="200" w:left="420" w:firstLineChars="100" w:firstLine="210"/>
      </w:pPr>
      <w:r>
        <w:rPr>
          <w:rFonts w:hint="eastAsia"/>
        </w:rPr>
        <w:t>平成</w:t>
      </w:r>
      <w:r w:rsidR="00EF0E39">
        <w:rPr>
          <w:rFonts w:hint="eastAsia"/>
        </w:rPr>
        <w:t>２７</w:t>
      </w:r>
      <w:r w:rsidR="0012242C">
        <w:rPr>
          <w:rFonts w:hint="eastAsia"/>
        </w:rPr>
        <w:t>年</w:t>
      </w:r>
      <w:r w:rsidR="00EF0E39">
        <w:rPr>
          <w:rFonts w:hint="eastAsia"/>
        </w:rPr>
        <w:t>６</w:t>
      </w:r>
      <w:r w:rsidR="0012242C">
        <w:rPr>
          <w:rFonts w:hint="eastAsia"/>
        </w:rPr>
        <w:t>月</w:t>
      </w:r>
      <w:r w:rsidR="000E6210">
        <w:rPr>
          <w:rFonts w:hint="eastAsia"/>
        </w:rPr>
        <w:t>２１</w:t>
      </w:r>
      <w:r w:rsidR="0012242C">
        <w:rPr>
          <w:rFonts w:hint="eastAsia"/>
        </w:rPr>
        <w:t>日（日）午後３時より電話による受付を行い、定員になり次第締め切る。参加決定</w:t>
      </w:r>
      <w:r w:rsidR="00E92DBB">
        <w:rPr>
          <w:rFonts w:hint="eastAsia"/>
        </w:rPr>
        <w:t>者は、</w:t>
      </w:r>
      <w:r w:rsidR="0012242C">
        <w:rPr>
          <w:rFonts w:hint="eastAsia"/>
        </w:rPr>
        <w:t>チラシ裏面の</w:t>
      </w:r>
      <w:r w:rsidR="00E92DBB">
        <w:rPr>
          <w:rFonts w:hint="eastAsia"/>
        </w:rPr>
        <w:t>「参加申込書」に必要事項を記入の上、</w:t>
      </w:r>
      <w:r w:rsidR="000E6210">
        <w:rPr>
          <w:rFonts w:hint="eastAsia"/>
        </w:rPr>
        <w:t>６</w:t>
      </w:r>
      <w:r w:rsidR="00E92DBB">
        <w:rPr>
          <w:rFonts w:hint="eastAsia"/>
        </w:rPr>
        <w:t>月</w:t>
      </w:r>
      <w:r w:rsidR="000E6210">
        <w:rPr>
          <w:rFonts w:hint="eastAsia"/>
        </w:rPr>
        <w:t>２６</w:t>
      </w:r>
      <w:r w:rsidR="00E92DBB">
        <w:rPr>
          <w:rFonts w:hint="eastAsia"/>
        </w:rPr>
        <w:t>日（</w:t>
      </w:r>
      <w:r w:rsidR="00EF0E39">
        <w:rPr>
          <w:rFonts w:hint="eastAsia"/>
        </w:rPr>
        <w:t>金</w:t>
      </w:r>
      <w:r w:rsidR="00E92DBB">
        <w:rPr>
          <w:rFonts w:hint="eastAsia"/>
        </w:rPr>
        <w:t>）までに、</w:t>
      </w:r>
      <w:r w:rsidR="0012242C" w:rsidRPr="009F4F45">
        <w:rPr>
          <w:rFonts w:ascii="ＭＳ 明朝" w:hAnsi="ＭＳ 明朝" w:hint="eastAsia"/>
        </w:rPr>
        <w:t>ＦＡＸ</w:t>
      </w:r>
      <w:r w:rsidR="00E92DBB" w:rsidRPr="009F4F45">
        <w:rPr>
          <w:rFonts w:ascii="ＭＳ 明朝" w:hAnsi="ＭＳ 明朝" w:hint="eastAsia"/>
        </w:rPr>
        <w:t>、</w:t>
      </w:r>
      <w:r w:rsidR="0012242C" w:rsidRPr="009F4F45">
        <w:rPr>
          <w:rFonts w:ascii="ＭＳ 明朝" w:hAnsi="ＭＳ 明朝" w:hint="eastAsia"/>
        </w:rPr>
        <w:t>郵送</w:t>
      </w:r>
      <w:r w:rsidR="00D00E60">
        <w:rPr>
          <w:rFonts w:ascii="ＭＳ 明朝" w:hAnsi="ＭＳ 明朝" w:hint="eastAsia"/>
        </w:rPr>
        <w:t>、またはE-mail</w:t>
      </w:r>
      <w:r w:rsidR="0012242C" w:rsidRPr="009F4F45">
        <w:rPr>
          <w:rFonts w:ascii="ＭＳ 明朝" w:hAnsi="ＭＳ 明朝" w:hint="eastAsia"/>
        </w:rPr>
        <w:t>にて</w:t>
      </w:r>
      <w:r w:rsidR="00E92DBB" w:rsidRPr="009F4F45">
        <w:rPr>
          <w:rFonts w:ascii="ＭＳ 明朝" w:hAnsi="ＭＳ 明朝" w:hint="eastAsia"/>
        </w:rPr>
        <w:t>申込みいただく</w:t>
      </w:r>
      <w:r w:rsidR="0012242C" w:rsidRPr="009F4F45">
        <w:rPr>
          <w:rFonts w:ascii="ＭＳ 明朝" w:hAnsi="ＭＳ 明朝" w:hint="eastAsia"/>
        </w:rPr>
        <w:t>。</w:t>
      </w:r>
      <w:r w:rsidR="00E92DBB" w:rsidRPr="009F4F45">
        <w:rPr>
          <w:rFonts w:ascii="ＭＳ 明朝" w:hAnsi="ＭＳ 明朝" w:hint="eastAsia"/>
        </w:rPr>
        <w:t>期日までに届かない場合は、キャンセルとする</w:t>
      </w:r>
      <w:r w:rsidR="0012242C" w:rsidRPr="009F4F45">
        <w:rPr>
          <w:rFonts w:ascii="ＭＳ 明朝" w:hAnsi="ＭＳ 明朝" w:hint="eastAsia"/>
        </w:rPr>
        <w:t>。</w:t>
      </w:r>
    </w:p>
    <w:p w:rsidR="00E92DBB" w:rsidRDefault="00E92DBB" w:rsidP="009F4F45">
      <w:pPr>
        <w:pStyle w:val="a3"/>
        <w:spacing w:line="240" w:lineRule="exact"/>
        <w:ind w:leftChars="0" w:left="420" w:firstLineChars="700" w:firstLine="1470"/>
      </w:pPr>
    </w:p>
    <w:p w:rsidR="00E21301" w:rsidRDefault="009C22E2" w:rsidP="009C22E2">
      <w:r>
        <w:rPr>
          <w:rFonts w:hint="eastAsia"/>
        </w:rPr>
        <w:t xml:space="preserve">８　</w:t>
      </w:r>
      <w:r w:rsidR="00E21301">
        <w:rPr>
          <w:rFonts w:hint="eastAsia"/>
        </w:rPr>
        <w:t>内　　容</w:t>
      </w:r>
      <w:r w:rsidR="00E92DBB">
        <w:rPr>
          <w:rFonts w:hint="eastAsia"/>
        </w:rPr>
        <w:t xml:space="preserve">　　　テント泊・沢</w:t>
      </w:r>
      <w:r w:rsidR="007A6A6D">
        <w:rPr>
          <w:rFonts w:hint="eastAsia"/>
        </w:rPr>
        <w:t>歩きハイキング</w:t>
      </w:r>
      <w:r w:rsidR="00E92DBB">
        <w:rPr>
          <w:rFonts w:hint="eastAsia"/>
        </w:rPr>
        <w:t>・野外炊</w:t>
      </w:r>
      <w:r w:rsidR="009E1795">
        <w:rPr>
          <w:rFonts w:hint="eastAsia"/>
        </w:rPr>
        <w:t>事</w:t>
      </w:r>
      <w:r w:rsidR="00E92DBB">
        <w:rPr>
          <w:rFonts w:hint="eastAsia"/>
        </w:rPr>
        <w:t>・イワナつかみ</w:t>
      </w:r>
    </w:p>
    <w:p w:rsidR="00E92DBB" w:rsidRPr="009C22E2" w:rsidRDefault="00E92DBB" w:rsidP="009F4F45">
      <w:pPr>
        <w:pStyle w:val="a3"/>
        <w:spacing w:line="240" w:lineRule="exact"/>
        <w:ind w:leftChars="0" w:left="420"/>
      </w:pPr>
    </w:p>
    <w:p w:rsidR="00E21301" w:rsidRDefault="009C22E2" w:rsidP="009C22E2">
      <w:r>
        <w:rPr>
          <w:rFonts w:hint="eastAsia"/>
        </w:rPr>
        <w:t xml:space="preserve">９　</w:t>
      </w:r>
      <w:r w:rsidR="00E21301">
        <w:rPr>
          <w:rFonts w:hint="eastAsia"/>
        </w:rPr>
        <w:t>日　　程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389"/>
        <w:gridCol w:w="2694"/>
        <w:gridCol w:w="1275"/>
        <w:gridCol w:w="2835"/>
      </w:tblGrid>
      <w:tr w:rsidR="00E92DBB" w:rsidTr="00B92CBD">
        <w:tc>
          <w:tcPr>
            <w:tcW w:w="1389" w:type="dxa"/>
          </w:tcPr>
          <w:p w:rsidR="00E92DBB" w:rsidRDefault="00E92DBB" w:rsidP="006E4D08">
            <w:pPr>
              <w:pStyle w:val="a3"/>
              <w:spacing w:line="280" w:lineRule="exact"/>
              <w:ind w:leftChars="0" w:left="0"/>
            </w:pPr>
          </w:p>
        </w:tc>
        <w:tc>
          <w:tcPr>
            <w:tcW w:w="2694" w:type="dxa"/>
            <w:tcBorders>
              <w:right w:val="double" w:sz="4" w:space="0" w:color="auto"/>
            </w:tcBorders>
          </w:tcPr>
          <w:p w:rsidR="00E92DBB" w:rsidRDefault="00E92DBB" w:rsidP="006E4D08">
            <w:pPr>
              <w:pStyle w:val="a3"/>
              <w:spacing w:line="280" w:lineRule="exact"/>
              <w:ind w:leftChars="0" w:left="0"/>
            </w:pPr>
            <w:r>
              <w:rPr>
                <w:rFonts w:hint="eastAsia"/>
              </w:rPr>
              <w:t>７月</w:t>
            </w:r>
            <w:r w:rsidR="00EF0E39">
              <w:rPr>
                <w:rFonts w:hint="eastAsia"/>
              </w:rPr>
              <w:t>１１</w:t>
            </w:r>
            <w:r>
              <w:rPr>
                <w:rFonts w:hint="eastAsia"/>
              </w:rPr>
              <w:t>日（土）</w:t>
            </w: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E92DBB" w:rsidRDefault="00E92DBB" w:rsidP="006E4D08">
            <w:pPr>
              <w:pStyle w:val="a3"/>
              <w:spacing w:line="280" w:lineRule="exact"/>
              <w:ind w:leftChars="0" w:left="0"/>
            </w:pPr>
          </w:p>
        </w:tc>
        <w:tc>
          <w:tcPr>
            <w:tcW w:w="2835" w:type="dxa"/>
          </w:tcPr>
          <w:p w:rsidR="00E92DBB" w:rsidRDefault="00E92DBB" w:rsidP="006E4D08">
            <w:pPr>
              <w:pStyle w:val="a3"/>
              <w:spacing w:line="280" w:lineRule="exact"/>
              <w:ind w:leftChars="0" w:left="0"/>
            </w:pPr>
            <w:r>
              <w:rPr>
                <w:rFonts w:hint="eastAsia"/>
              </w:rPr>
              <w:t>７月</w:t>
            </w:r>
            <w:r w:rsidR="00EF0E39">
              <w:rPr>
                <w:rFonts w:hint="eastAsia"/>
              </w:rPr>
              <w:t>１２</w:t>
            </w:r>
            <w:r>
              <w:rPr>
                <w:rFonts w:hint="eastAsia"/>
              </w:rPr>
              <w:t>日（日）</w:t>
            </w:r>
          </w:p>
        </w:tc>
      </w:tr>
      <w:tr w:rsidR="00E92DBB" w:rsidTr="006E4D08">
        <w:tc>
          <w:tcPr>
            <w:tcW w:w="1389" w:type="dxa"/>
          </w:tcPr>
          <w:p w:rsidR="00E92DBB" w:rsidRDefault="00E92DBB" w:rsidP="006E4D08">
            <w:pPr>
              <w:pStyle w:val="a3"/>
              <w:spacing w:line="280" w:lineRule="exact"/>
              <w:ind w:leftChars="0" w:left="0"/>
              <w:jc w:val="right"/>
            </w:pPr>
          </w:p>
          <w:p w:rsidR="00B92CBD" w:rsidRDefault="00913DDB" w:rsidP="006E4D08">
            <w:pPr>
              <w:pStyle w:val="a3"/>
              <w:spacing w:line="280" w:lineRule="exact"/>
              <w:ind w:leftChars="0" w:left="0"/>
              <w:jc w:val="right"/>
            </w:pPr>
            <w:r>
              <w:rPr>
                <w:rFonts w:hint="eastAsia"/>
              </w:rPr>
              <w:t>１２：３</w:t>
            </w:r>
            <w:r w:rsidR="00B92CBD">
              <w:rPr>
                <w:rFonts w:hint="eastAsia"/>
              </w:rPr>
              <w:t>０</w:t>
            </w:r>
          </w:p>
          <w:p w:rsidR="00B92CBD" w:rsidRDefault="00913DDB" w:rsidP="006E4D08">
            <w:pPr>
              <w:pStyle w:val="a3"/>
              <w:spacing w:line="280" w:lineRule="exact"/>
              <w:ind w:leftChars="0" w:left="0"/>
              <w:jc w:val="right"/>
            </w:pPr>
            <w:r>
              <w:rPr>
                <w:rFonts w:hint="eastAsia"/>
              </w:rPr>
              <w:t>１３：０</w:t>
            </w:r>
            <w:r w:rsidR="00B92CBD">
              <w:rPr>
                <w:rFonts w:hint="eastAsia"/>
              </w:rPr>
              <w:t>０</w:t>
            </w:r>
          </w:p>
          <w:p w:rsidR="00B92CBD" w:rsidRDefault="00B92CBD" w:rsidP="006E4D08">
            <w:pPr>
              <w:pStyle w:val="a3"/>
              <w:spacing w:line="280" w:lineRule="exact"/>
              <w:ind w:leftChars="0" w:left="0"/>
              <w:jc w:val="right"/>
            </w:pPr>
          </w:p>
          <w:p w:rsidR="00B92CBD" w:rsidRDefault="00913DDB" w:rsidP="006E4D08">
            <w:pPr>
              <w:pStyle w:val="a3"/>
              <w:spacing w:line="280" w:lineRule="exact"/>
              <w:ind w:leftChars="0" w:left="0"/>
              <w:jc w:val="right"/>
            </w:pPr>
            <w:r>
              <w:rPr>
                <w:rFonts w:hint="eastAsia"/>
              </w:rPr>
              <w:t>１３：３</w:t>
            </w:r>
            <w:r w:rsidR="00B92CBD">
              <w:rPr>
                <w:rFonts w:hint="eastAsia"/>
              </w:rPr>
              <w:t>０</w:t>
            </w:r>
          </w:p>
          <w:p w:rsidR="00B92CBD" w:rsidRDefault="00B92CBD" w:rsidP="00DD0459">
            <w:pPr>
              <w:pStyle w:val="a3"/>
              <w:spacing w:line="280" w:lineRule="exact"/>
              <w:ind w:leftChars="0" w:left="0"/>
              <w:jc w:val="center"/>
            </w:pPr>
            <w:r>
              <w:rPr>
                <w:rFonts w:hint="eastAsia"/>
              </w:rPr>
              <w:t>～</w:t>
            </w:r>
            <w:bookmarkStart w:id="0" w:name="_GoBack"/>
            <w:bookmarkEnd w:id="0"/>
          </w:p>
          <w:p w:rsidR="00B92CBD" w:rsidRDefault="00DD0459" w:rsidP="006E4D08">
            <w:pPr>
              <w:pStyle w:val="a3"/>
              <w:spacing w:line="280" w:lineRule="exact"/>
              <w:ind w:leftChars="0" w:left="0"/>
              <w:jc w:val="right"/>
            </w:pPr>
            <w:r>
              <w:rPr>
                <w:rFonts w:hint="eastAsia"/>
              </w:rPr>
              <w:t>１５</w:t>
            </w:r>
            <w:r w:rsidR="00B92CBD">
              <w:rPr>
                <w:rFonts w:hint="eastAsia"/>
              </w:rPr>
              <w:t>：</w:t>
            </w:r>
            <w:r>
              <w:rPr>
                <w:rFonts w:hint="eastAsia"/>
              </w:rPr>
              <w:t>３０</w:t>
            </w:r>
          </w:p>
          <w:p w:rsidR="00B92CBD" w:rsidRDefault="00B92CBD" w:rsidP="006E4D08">
            <w:pPr>
              <w:pStyle w:val="a3"/>
              <w:spacing w:line="280" w:lineRule="exact"/>
              <w:ind w:leftChars="0" w:left="0"/>
              <w:jc w:val="right"/>
            </w:pPr>
            <w:r>
              <w:rPr>
                <w:rFonts w:hint="eastAsia"/>
              </w:rPr>
              <w:t>１６：３０</w:t>
            </w:r>
          </w:p>
          <w:p w:rsidR="00B92CBD" w:rsidRDefault="00B92CBD" w:rsidP="006E4D08">
            <w:pPr>
              <w:pStyle w:val="a3"/>
              <w:spacing w:line="280" w:lineRule="exact"/>
              <w:ind w:leftChars="0" w:left="0"/>
              <w:jc w:val="right"/>
            </w:pPr>
            <w:r>
              <w:rPr>
                <w:rFonts w:hint="eastAsia"/>
              </w:rPr>
              <w:t>１８：１５</w:t>
            </w:r>
          </w:p>
          <w:p w:rsidR="00B92CBD" w:rsidRDefault="00B92CBD" w:rsidP="006E4D08">
            <w:pPr>
              <w:pStyle w:val="a3"/>
              <w:spacing w:line="280" w:lineRule="exact"/>
              <w:ind w:leftChars="0" w:left="0"/>
              <w:jc w:val="right"/>
            </w:pPr>
            <w:r>
              <w:rPr>
                <w:rFonts w:hint="eastAsia"/>
              </w:rPr>
              <w:t>１９：００</w:t>
            </w:r>
          </w:p>
          <w:p w:rsidR="00B92CBD" w:rsidRDefault="00B92CBD" w:rsidP="006E4D08">
            <w:pPr>
              <w:pStyle w:val="a3"/>
              <w:spacing w:line="280" w:lineRule="exact"/>
              <w:ind w:leftChars="0" w:left="0"/>
              <w:jc w:val="right"/>
            </w:pPr>
            <w:r>
              <w:rPr>
                <w:rFonts w:hint="eastAsia"/>
              </w:rPr>
              <w:t>２０：００</w:t>
            </w:r>
          </w:p>
          <w:p w:rsidR="00B92CBD" w:rsidRDefault="00B92CBD" w:rsidP="006E4D08">
            <w:pPr>
              <w:pStyle w:val="a3"/>
              <w:spacing w:line="280" w:lineRule="exact"/>
              <w:ind w:leftChars="0" w:left="0"/>
              <w:jc w:val="right"/>
            </w:pPr>
            <w:r>
              <w:rPr>
                <w:rFonts w:hint="eastAsia"/>
              </w:rPr>
              <w:t>２２：００</w:t>
            </w:r>
          </w:p>
        </w:tc>
        <w:tc>
          <w:tcPr>
            <w:tcW w:w="2694" w:type="dxa"/>
            <w:tcBorders>
              <w:right w:val="double" w:sz="4" w:space="0" w:color="auto"/>
            </w:tcBorders>
          </w:tcPr>
          <w:p w:rsidR="00E92DBB" w:rsidRDefault="00B92CBD" w:rsidP="006E4D08">
            <w:pPr>
              <w:pStyle w:val="a3"/>
              <w:spacing w:line="280" w:lineRule="exact"/>
              <w:ind w:leftChars="0" w:left="0"/>
            </w:pPr>
            <w:r>
              <w:rPr>
                <w:rFonts w:hint="eastAsia"/>
              </w:rPr>
              <w:t>（キャンプ場集合）</w:t>
            </w:r>
          </w:p>
          <w:p w:rsidR="00B92CBD" w:rsidRDefault="00B92CBD" w:rsidP="006E4D08">
            <w:pPr>
              <w:pStyle w:val="a3"/>
              <w:spacing w:line="280" w:lineRule="exact"/>
              <w:ind w:leftChars="0" w:left="0"/>
            </w:pPr>
            <w:r>
              <w:rPr>
                <w:rFonts w:hint="eastAsia"/>
              </w:rPr>
              <w:t>受付開始</w:t>
            </w:r>
          </w:p>
          <w:p w:rsidR="00B92CBD" w:rsidRDefault="00B92CBD" w:rsidP="006E4D08">
            <w:pPr>
              <w:pStyle w:val="a3"/>
              <w:spacing w:line="280" w:lineRule="exact"/>
              <w:ind w:leftChars="0" w:left="0"/>
            </w:pPr>
            <w:r>
              <w:rPr>
                <w:rFonts w:hint="eastAsia"/>
              </w:rPr>
              <w:t>出会いのつどい</w:t>
            </w:r>
          </w:p>
          <w:p w:rsidR="00B92CBD" w:rsidRDefault="00B92CBD" w:rsidP="006E4D08">
            <w:pPr>
              <w:pStyle w:val="a3"/>
              <w:spacing w:line="280" w:lineRule="exact"/>
              <w:ind w:leftChars="0" w:left="0"/>
            </w:pPr>
            <w:r>
              <w:rPr>
                <w:rFonts w:hint="eastAsia"/>
              </w:rPr>
              <w:t>インフォメーション</w:t>
            </w:r>
          </w:p>
          <w:p w:rsidR="00EF0E39" w:rsidRDefault="00EF0E39" w:rsidP="006E4D08">
            <w:pPr>
              <w:pStyle w:val="a3"/>
              <w:spacing w:line="280" w:lineRule="exact"/>
              <w:ind w:leftChars="0" w:left="0"/>
            </w:pPr>
          </w:p>
          <w:p w:rsidR="00B92CBD" w:rsidRDefault="00B92CBD" w:rsidP="006E4D08">
            <w:pPr>
              <w:pStyle w:val="a3"/>
              <w:spacing w:line="280" w:lineRule="exact"/>
              <w:ind w:leftChars="0" w:left="0"/>
            </w:pPr>
            <w:r>
              <w:rPr>
                <w:rFonts w:hint="eastAsia"/>
              </w:rPr>
              <w:t>沢歩きハイキング</w:t>
            </w:r>
          </w:p>
          <w:p w:rsidR="00B92CBD" w:rsidRDefault="00B92CBD" w:rsidP="006E4D08">
            <w:pPr>
              <w:pStyle w:val="a3"/>
              <w:spacing w:line="280" w:lineRule="exact"/>
              <w:ind w:leftChars="0" w:left="0"/>
            </w:pPr>
          </w:p>
          <w:p w:rsidR="00B92CBD" w:rsidRDefault="00E07FD1" w:rsidP="006E4D08">
            <w:pPr>
              <w:pStyle w:val="a3"/>
              <w:spacing w:line="280" w:lineRule="exact"/>
              <w:ind w:leftChars="0" w:left="0"/>
            </w:pPr>
            <w:r>
              <w:rPr>
                <w:rFonts w:hint="eastAsia"/>
              </w:rPr>
              <w:t>夕食作り</w:t>
            </w:r>
          </w:p>
          <w:p w:rsidR="00B92CBD" w:rsidRDefault="00B92CBD" w:rsidP="006E4D08">
            <w:pPr>
              <w:pStyle w:val="a3"/>
              <w:spacing w:line="280" w:lineRule="exact"/>
              <w:ind w:leftChars="0" w:left="0"/>
            </w:pPr>
            <w:r>
              <w:rPr>
                <w:rFonts w:hint="eastAsia"/>
              </w:rPr>
              <w:t>夕食</w:t>
            </w:r>
          </w:p>
          <w:p w:rsidR="00B92CBD" w:rsidRDefault="00B92CBD" w:rsidP="006E4D08">
            <w:pPr>
              <w:pStyle w:val="a3"/>
              <w:spacing w:line="280" w:lineRule="exact"/>
              <w:ind w:leftChars="0" w:left="0"/>
            </w:pPr>
            <w:r>
              <w:rPr>
                <w:rFonts w:hint="eastAsia"/>
              </w:rPr>
              <w:t>ボンファイヤー</w:t>
            </w:r>
          </w:p>
          <w:p w:rsidR="00B92CBD" w:rsidRDefault="00B92CBD" w:rsidP="006E4D08">
            <w:pPr>
              <w:pStyle w:val="a3"/>
              <w:spacing w:line="280" w:lineRule="exact"/>
              <w:ind w:leftChars="0" w:left="0"/>
            </w:pPr>
            <w:r>
              <w:rPr>
                <w:rFonts w:hint="eastAsia"/>
              </w:rPr>
              <w:t>入浴（シャワー）</w:t>
            </w:r>
          </w:p>
          <w:p w:rsidR="00B92CBD" w:rsidRDefault="00B92CBD" w:rsidP="006E4D08">
            <w:pPr>
              <w:pStyle w:val="a3"/>
              <w:spacing w:line="280" w:lineRule="exact"/>
              <w:ind w:leftChars="0" w:left="0"/>
            </w:pPr>
            <w:r>
              <w:rPr>
                <w:rFonts w:hint="eastAsia"/>
              </w:rPr>
              <w:t>就寝</w:t>
            </w: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E92DBB" w:rsidRDefault="006E4D08" w:rsidP="006E4D08">
            <w:pPr>
              <w:pStyle w:val="a3"/>
              <w:spacing w:line="280" w:lineRule="exact"/>
              <w:ind w:leftChars="0" w:left="0"/>
              <w:jc w:val="right"/>
            </w:pPr>
            <w:r>
              <w:rPr>
                <w:rFonts w:hint="eastAsia"/>
              </w:rPr>
              <w:t>６：００</w:t>
            </w:r>
          </w:p>
          <w:p w:rsidR="006E4D08" w:rsidRDefault="006E4D08" w:rsidP="006E4D08">
            <w:pPr>
              <w:pStyle w:val="a3"/>
              <w:spacing w:line="280" w:lineRule="exact"/>
              <w:ind w:leftChars="0" w:left="0"/>
              <w:jc w:val="right"/>
            </w:pPr>
          </w:p>
          <w:p w:rsidR="006E4D08" w:rsidRDefault="006E4D08" w:rsidP="006E4D08">
            <w:pPr>
              <w:pStyle w:val="a3"/>
              <w:spacing w:line="280" w:lineRule="exact"/>
              <w:ind w:leftChars="0" w:left="0"/>
              <w:jc w:val="right"/>
            </w:pPr>
            <w:r>
              <w:rPr>
                <w:rFonts w:hint="eastAsia"/>
              </w:rPr>
              <w:t>７：００</w:t>
            </w:r>
          </w:p>
          <w:p w:rsidR="006E4D08" w:rsidRDefault="006E4D08" w:rsidP="006E4D08">
            <w:pPr>
              <w:pStyle w:val="a3"/>
              <w:spacing w:line="280" w:lineRule="exact"/>
              <w:ind w:leftChars="0" w:left="0"/>
              <w:jc w:val="right"/>
            </w:pPr>
            <w:r>
              <w:rPr>
                <w:rFonts w:hint="eastAsia"/>
              </w:rPr>
              <w:t>７：３０</w:t>
            </w:r>
          </w:p>
          <w:p w:rsidR="006E4D08" w:rsidRDefault="006E4D08" w:rsidP="006E4D08">
            <w:pPr>
              <w:pStyle w:val="a3"/>
              <w:spacing w:line="280" w:lineRule="exact"/>
              <w:ind w:leftChars="0" w:left="0"/>
              <w:jc w:val="right"/>
            </w:pPr>
          </w:p>
          <w:p w:rsidR="006E4D08" w:rsidRDefault="006E4D08" w:rsidP="006E4D08">
            <w:pPr>
              <w:pStyle w:val="a3"/>
              <w:spacing w:line="280" w:lineRule="exact"/>
              <w:ind w:leftChars="0" w:left="0"/>
              <w:jc w:val="right"/>
            </w:pPr>
            <w:r>
              <w:rPr>
                <w:rFonts w:hint="eastAsia"/>
              </w:rPr>
              <w:t>９：００</w:t>
            </w:r>
          </w:p>
          <w:p w:rsidR="006E4D08" w:rsidRDefault="006E4D08" w:rsidP="006E4D08">
            <w:pPr>
              <w:pStyle w:val="a3"/>
              <w:spacing w:line="280" w:lineRule="exact"/>
              <w:ind w:leftChars="0" w:left="0"/>
              <w:jc w:val="right"/>
            </w:pPr>
          </w:p>
          <w:p w:rsidR="006E4D08" w:rsidRDefault="006E4D08" w:rsidP="006E4D08">
            <w:pPr>
              <w:pStyle w:val="a3"/>
              <w:spacing w:line="280" w:lineRule="exact"/>
              <w:ind w:leftChars="0" w:left="0"/>
              <w:jc w:val="right"/>
            </w:pPr>
            <w:r>
              <w:rPr>
                <w:rFonts w:hint="eastAsia"/>
              </w:rPr>
              <w:t>１１：３０</w:t>
            </w:r>
          </w:p>
          <w:p w:rsidR="006E4D08" w:rsidRDefault="006E4D08" w:rsidP="006E4D08">
            <w:pPr>
              <w:pStyle w:val="a3"/>
              <w:spacing w:line="280" w:lineRule="exact"/>
              <w:ind w:leftChars="0" w:left="0"/>
              <w:jc w:val="right"/>
            </w:pPr>
            <w:r>
              <w:rPr>
                <w:rFonts w:hint="eastAsia"/>
              </w:rPr>
              <w:t>１１：４５</w:t>
            </w:r>
          </w:p>
        </w:tc>
        <w:tc>
          <w:tcPr>
            <w:tcW w:w="2835" w:type="dxa"/>
          </w:tcPr>
          <w:p w:rsidR="00E92DBB" w:rsidRDefault="006E4D08" w:rsidP="006E4D08">
            <w:pPr>
              <w:pStyle w:val="a3"/>
              <w:spacing w:line="280" w:lineRule="exact"/>
              <w:ind w:leftChars="0" w:left="0"/>
            </w:pPr>
            <w:r>
              <w:rPr>
                <w:rFonts w:hint="eastAsia"/>
              </w:rPr>
              <w:t>起床</w:t>
            </w:r>
          </w:p>
          <w:p w:rsidR="006E4D08" w:rsidRDefault="006E4D08" w:rsidP="006E4D08">
            <w:pPr>
              <w:pStyle w:val="a3"/>
              <w:spacing w:line="280" w:lineRule="exact"/>
              <w:ind w:leftChars="0" w:left="0"/>
            </w:pPr>
          </w:p>
          <w:p w:rsidR="006E4D08" w:rsidRDefault="00E07FD1" w:rsidP="006E4D08">
            <w:pPr>
              <w:pStyle w:val="a3"/>
              <w:spacing w:line="280" w:lineRule="exact"/>
              <w:ind w:leftChars="0" w:left="0"/>
            </w:pPr>
            <w:r>
              <w:rPr>
                <w:rFonts w:hint="eastAsia"/>
              </w:rPr>
              <w:t>朝食作り</w:t>
            </w:r>
          </w:p>
          <w:p w:rsidR="006E4D08" w:rsidRDefault="006E4D08" w:rsidP="006E4D08">
            <w:pPr>
              <w:pStyle w:val="a3"/>
              <w:spacing w:line="280" w:lineRule="exact"/>
              <w:ind w:leftChars="0" w:left="0"/>
            </w:pPr>
            <w:r>
              <w:rPr>
                <w:rFonts w:hint="eastAsia"/>
              </w:rPr>
              <w:t>朝食</w:t>
            </w:r>
          </w:p>
          <w:p w:rsidR="006E4D08" w:rsidRDefault="006E4D08" w:rsidP="006E4D08">
            <w:pPr>
              <w:pStyle w:val="a3"/>
              <w:spacing w:line="280" w:lineRule="exact"/>
              <w:ind w:leftChars="0" w:left="0"/>
            </w:pPr>
            <w:r>
              <w:rPr>
                <w:rFonts w:hint="eastAsia"/>
              </w:rPr>
              <w:t>片付け・荷物搬出</w:t>
            </w:r>
          </w:p>
          <w:p w:rsidR="006E4D08" w:rsidRDefault="006E4D08" w:rsidP="006E4D08">
            <w:pPr>
              <w:pStyle w:val="a3"/>
              <w:spacing w:line="280" w:lineRule="exact"/>
              <w:ind w:leftChars="0" w:left="0"/>
            </w:pPr>
            <w:r>
              <w:rPr>
                <w:rFonts w:hint="eastAsia"/>
              </w:rPr>
              <w:t>イワナつかみ</w:t>
            </w:r>
          </w:p>
          <w:p w:rsidR="006E4D08" w:rsidRDefault="006E4D08" w:rsidP="006E4D08">
            <w:pPr>
              <w:pStyle w:val="a3"/>
              <w:spacing w:line="280" w:lineRule="exact"/>
              <w:ind w:leftChars="0" w:left="0"/>
            </w:pPr>
            <w:r>
              <w:rPr>
                <w:rFonts w:hint="eastAsia"/>
              </w:rPr>
              <w:t>イワナ調理</w:t>
            </w:r>
          </w:p>
          <w:p w:rsidR="006E4D08" w:rsidRDefault="006E4D08" w:rsidP="006E4D08">
            <w:pPr>
              <w:pStyle w:val="a3"/>
              <w:spacing w:line="280" w:lineRule="exact"/>
              <w:ind w:leftChars="0" w:left="0"/>
            </w:pPr>
            <w:r>
              <w:rPr>
                <w:rFonts w:hint="eastAsia"/>
              </w:rPr>
              <w:t>別れのつどい</w:t>
            </w:r>
          </w:p>
          <w:p w:rsidR="006E4D08" w:rsidRDefault="006E4D08" w:rsidP="006E4D08">
            <w:pPr>
              <w:pStyle w:val="a3"/>
              <w:spacing w:line="280" w:lineRule="exact"/>
              <w:ind w:leftChars="0" w:left="0"/>
            </w:pPr>
            <w:r>
              <w:rPr>
                <w:rFonts w:hint="eastAsia"/>
              </w:rPr>
              <w:t>解散</w:t>
            </w:r>
          </w:p>
        </w:tc>
      </w:tr>
    </w:tbl>
    <w:p w:rsidR="00E92DBB" w:rsidRDefault="00E92DBB" w:rsidP="009F4F45">
      <w:pPr>
        <w:pStyle w:val="a3"/>
        <w:spacing w:line="240" w:lineRule="exact"/>
        <w:ind w:leftChars="0" w:left="420"/>
      </w:pPr>
    </w:p>
    <w:p w:rsidR="00E21301" w:rsidRDefault="009C22E2" w:rsidP="009C22E2">
      <w:r>
        <w:rPr>
          <w:rFonts w:hint="eastAsia"/>
        </w:rPr>
        <w:t xml:space="preserve">１０　</w:t>
      </w:r>
      <w:r w:rsidR="00E21301">
        <w:rPr>
          <w:rFonts w:hint="eastAsia"/>
        </w:rPr>
        <w:t>経　　費</w:t>
      </w:r>
    </w:p>
    <w:p w:rsidR="00913DDB" w:rsidRDefault="00913DDB" w:rsidP="00D00E60">
      <w:pPr>
        <w:pStyle w:val="a3"/>
        <w:ind w:leftChars="0" w:left="420"/>
      </w:pPr>
      <w:r>
        <w:rPr>
          <w:rFonts w:hint="eastAsia"/>
        </w:rPr>
        <w:t>中</w:t>
      </w:r>
      <w:r w:rsidR="009B553D">
        <w:rPr>
          <w:rFonts w:hint="eastAsia"/>
        </w:rPr>
        <w:t>学生</w:t>
      </w:r>
      <w:r w:rsidR="009F4F45">
        <w:rPr>
          <w:rFonts w:hint="eastAsia"/>
        </w:rPr>
        <w:t xml:space="preserve">以上　</w:t>
      </w:r>
      <w:r>
        <w:rPr>
          <w:rFonts w:hint="eastAsia"/>
        </w:rPr>
        <w:t xml:space="preserve">　　　</w:t>
      </w:r>
      <w:r w:rsidR="00E07FD1">
        <w:rPr>
          <w:rFonts w:hint="eastAsia"/>
        </w:rPr>
        <w:t>２，８００</w:t>
      </w:r>
      <w:r w:rsidR="009F4F45">
        <w:rPr>
          <w:rFonts w:hint="eastAsia"/>
        </w:rPr>
        <w:t xml:space="preserve">円　　</w:t>
      </w:r>
      <w:r w:rsidR="00765A5E">
        <w:rPr>
          <w:rFonts w:hint="eastAsia"/>
        </w:rPr>
        <w:t xml:space="preserve">　　　小学生　　</w:t>
      </w:r>
      <w:r w:rsidR="00E07FD1">
        <w:rPr>
          <w:rFonts w:hint="eastAsia"/>
        </w:rPr>
        <w:t>２，７００</w:t>
      </w:r>
      <w:r>
        <w:rPr>
          <w:rFonts w:hint="eastAsia"/>
        </w:rPr>
        <w:t>円</w:t>
      </w:r>
    </w:p>
    <w:p w:rsidR="00E92DBB" w:rsidRDefault="009B553D" w:rsidP="00150A90">
      <w:pPr>
        <w:pStyle w:val="a3"/>
        <w:ind w:leftChars="0" w:left="420"/>
      </w:pPr>
      <w:r>
        <w:rPr>
          <w:rFonts w:hint="eastAsia"/>
        </w:rPr>
        <w:t>３歳以上未就学児</w:t>
      </w:r>
      <w:r w:rsidR="009F4F45">
        <w:rPr>
          <w:rFonts w:hint="eastAsia"/>
        </w:rPr>
        <w:t xml:space="preserve">　</w:t>
      </w:r>
      <w:r>
        <w:rPr>
          <w:rFonts w:hint="eastAsia"/>
        </w:rPr>
        <w:t>２</w:t>
      </w:r>
      <w:r w:rsidR="009E1795">
        <w:rPr>
          <w:rFonts w:hint="eastAsia"/>
        </w:rPr>
        <w:t>，</w:t>
      </w:r>
      <w:r w:rsidR="00D00E60">
        <w:rPr>
          <w:rFonts w:hint="eastAsia"/>
        </w:rPr>
        <w:t>４</w:t>
      </w:r>
      <w:r>
        <w:rPr>
          <w:rFonts w:hint="eastAsia"/>
        </w:rPr>
        <w:t>００円</w:t>
      </w:r>
      <w:r w:rsidR="009F4F45">
        <w:rPr>
          <w:rFonts w:hint="eastAsia"/>
        </w:rPr>
        <w:t xml:space="preserve">　</w:t>
      </w:r>
      <w:r w:rsidR="00913DDB">
        <w:rPr>
          <w:rFonts w:hint="eastAsia"/>
        </w:rPr>
        <w:t xml:space="preserve">　　</w:t>
      </w:r>
      <w:r w:rsidR="009F4F45">
        <w:rPr>
          <w:rFonts w:hint="eastAsia"/>
        </w:rPr>
        <w:t xml:space="preserve">　</w:t>
      </w:r>
      <w:r w:rsidR="00913DDB">
        <w:rPr>
          <w:rFonts w:hint="eastAsia"/>
        </w:rPr>
        <w:t xml:space="preserve">　</w:t>
      </w:r>
      <w:r w:rsidR="00795B41">
        <w:rPr>
          <w:rFonts w:hint="eastAsia"/>
        </w:rPr>
        <w:t>３歳</w:t>
      </w:r>
      <w:r w:rsidR="009F4F45">
        <w:rPr>
          <w:rFonts w:hint="eastAsia"/>
        </w:rPr>
        <w:t xml:space="preserve">未満　</w:t>
      </w:r>
      <w:r w:rsidR="00E07FD1">
        <w:rPr>
          <w:rFonts w:hint="eastAsia"/>
        </w:rPr>
        <w:t>１，２００</w:t>
      </w:r>
      <w:r w:rsidR="00795B41">
        <w:rPr>
          <w:rFonts w:hint="eastAsia"/>
        </w:rPr>
        <w:t>円</w:t>
      </w:r>
    </w:p>
    <w:p w:rsidR="00795B41" w:rsidRDefault="00795B41" w:rsidP="00E92DBB">
      <w:pPr>
        <w:pStyle w:val="a3"/>
        <w:ind w:leftChars="0" w:left="420"/>
      </w:pPr>
      <w:r>
        <w:rPr>
          <w:rFonts w:hint="eastAsia"/>
        </w:rPr>
        <w:t>※経費内訳：食費（夕食・朝食）・教材費（イワナ代）・シーツ代・飲料費・保険料</w:t>
      </w:r>
    </w:p>
    <w:p w:rsidR="009F4F45" w:rsidRPr="00795B41" w:rsidRDefault="009F4F45" w:rsidP="009F4F45">
      <w:pPr>
        <w:pStyle w:val="a3"/>
        <w:spacing w:line="240" w:lineRule="exact"/>
        <w:ind w:leftChars="0" w:left="420"/>
      </w:pPr>
    </w:p>
    <w:p w:rsidR="00E21301" w:rsidRDefault="009C22E2" w:rsidP="009C22E2">
      <w:r>
        <w:rPr>
          <w:rFonts w:hint="eastAsia"/>
        </w:rPr>
        <w:t xml:space="preserve">１１　</w:t>
      </w:r>
      <w:r w:rsidR="00E21301">
        <w:rPr>
          <w:rFonts w:hint="eastAsia"/>
        </w:rPr>
        <w:t>問合せ先</w:t>
      </w:r>
    </w:p>
    <w:p w:rsidR="009F4F45" w:rsidRDefault="00795B41">
      <w:r>
        <w:t xml:space="preserve">　</w:t>
      </w:r>
      <w:r w:rsidR="009F4F45">
        <w:t>国立那須甲子青少年自然の家</w:t>
      </w:r>
      <w:r w:rsidR="009F4F45">
        <w:rPr>
          <w:rFonts w:hint="eastAsia"/>
        </w:rPr>
        <w:t>（〒</w:t>
      </w:r>
      <w:r w:rsidR="009F4F45">
        <w:rPr>
          <w:rFonts w:hint="eastAsia"/>
        </w:rPr>
        <w:t>961-8071</w:t>
      </w:r>
      <w:r w:rsidR="009F4F45">
        <w:rPr>
          <w:rFonts w:hint="eastAsia"/>
        </w:rPr>
        <w:t xml:space="preserve">　福島県西白河郡西郷村大字真船字村火</w:t>
      </w:r>
      <w:r w:rsidR="009F4F45">
        <w:rPr>
          <w:rFonts w:hint="eastAsia"/>
        </w:rPr>
        <w:t>6-1</w:t>
      </w:r>
      <w:r w:rsidR="009F4F45">
        <w:rPr>
          <w:rFonts w:hint="eastAsia"/>
        </w:rPr>
        <w:t>）</w:t>
      </w:r>
    </w:p>
    <w:p w:rsidR="009F4F45" w:rsidRDefault="009F4F45">
      <w:r>
        <w:rPr>
          <w:rFonts w:hint="eastAsia"/>
        </w:rPr>
        <w:t xml:space="preserve">　「第２回ファミリーミーティング」担当：事業推進係　</w:t>
      </w:r>
      <w:r w:rsidR="00EF0E39">
        <w:rPr>
          <w:rFonts w:hint="eastAsia"/>
        </w:rPr>
        <w:t>白岩・松村</w:t>
      </w:r>
    </w:p>
    <w:p w:rsidR="009F4F45" w:rsidRPr="009F4F45" w:rsidRDefault="009F4F45">
      <w:r>
        <w:rPr>
          <w:rFonts w:hint="eastAsia"/>
        </w:rPr>
        <w:t xml:space="preserve">　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(0248)36-2331    FAX</w:t>
      </w:r>
      <w:r>
        <w:rPr>
          <w:rFonts w:hint="eastAsia"/>
        </w:rPr>
        <w:t>：</w:t>
      </w:r>
      <w:r>
        <w:rPr>
          <w:rFonts w:hint="eastAsia"/>
        </w:rPr>
        <w:t>(0248)36-2150</w:t>
      </w:r>
      <w:r w:rsidR="00D00E60">
        <w:rPr>
          <w:rFonts w:hint="eastAsia"/>
        </w:rPr>
        <w:t xml:space="preserve">    E-mail</w:t>
      </w:r>
      <w:r w:rsidR="00D00E60">
        <w:rPr>
          <w:rFonts w:hint="eastAsia"/>
        </w:rPr>
        <w:t>：</w:t>
      </w:r>
      <w:r w:rsidR="007745C9">
        <w:rPr>
          <w:rFonts w:hint="eastAsia"/>
        </w:rPr>
        <w:t>nasukashi-teisyutsu@niye.go.jp</w:t>
      </w:r>
    </w:p>
    <w:sectPr w:rsidR="009F4F45" w:rsidRPr="009F4F45" w:rsidSect="00913DDB">
      <w:pgSz w:w="11906" w:h="16838"/>
      <w:pgMar w:top="709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358" w:rsidRDefault="00185358" w:rsidP="00150A90">
      <w:r>
        <w:separator/>
      </w:r>
    </w:p>
  </w:endnote>
  <w:endnote w:type="continuationSeparator" w:id="0">
    <w:p w:rsidR="00185358" w:rsidRDefault="00185358" w:rsidP="00150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358" w:rsidRDefault="00185358" w:rsidP="00150A90">
      <w:r>
        <w:separator/>
      </w:r>
    </w:p>
  </w:footnote>
  <w:footnote w:type="continuationSeparator" w:id="0">
    <w:p w:rsidR="00185358" w:rsidRDefault="00185358" w:rsidP="00150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5338E"/>
    <w:multiLevelType w:val="hybridMultilevel"/>
    <w:tmpl w:val="362EE5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01"/>
    <w:rsid w:val="000E6210"/>
    <w:rsid w:val="0012242C"/>
    <w:rsid w:val="00150A90"/>
    <w:rsid w:val="00185358"/>
    <w:rsid w:val="001D437D"/>
    <w:rsid w:val="00274304"/>
    <w:rsid w:val="002B066E"/>
    <w:rsid w:val="002D3788"/>
    <w:rsid w:val="005338EF"/>
    <w:rsid w:val="006E4D08"/>
    <w:rsid w:val="00765A5E"/>
    <w:rsid w:val="007745C9"/>
    <w:rsid w:val="00795B41"/>
    <w:rsid w:val="007A6A6D"/>
    <w:rsid w:val="007E48A7"/>
    <w:rsid w:val="00913DDB"/>
    <w:rsid w:val="009B553D"/>
    <w:rsid w:val="009C22E2"/>
    <w:rsid w:val="009E1795"/>
    <w:rsid w:val="009F4F45"/>
    <w:rsid w:val="00A575DA"/>
    <w:rsid w:val="00B92CBD"/>
    <w:rsid w:val="00D00E60"/>
    <w:rsid w:val="00DD0459"/>
    <w:rsid w:val="00E07FD1"/>
    <w:rsid w:val="00E21301"/>
    <w:rsid w:val="00E92DBB"/>
    <w:rsid w:val="00EF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301"/>
    <w:pPr>
      <w:ind w:leftChars="400" w:left="840"/>
    </w:pPr>
  </w:style>
  <w:style w:type="table" w:styleId="a4">
    <w:name w:val="Table Grid"/>
    <w:basedOn w:val="a1"/>
    <w:uiPriority w:val="59"/>
    <w:rsid w:val="00E92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0A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0A90"/>
  </w:style>
  <w:style w:type="paragraph" w:styleId="a7">
    <w:name w:val="footer"/>
    <w:basedOn w:val="a"/>
    <w:link w:val="a8"/>
    <w:uiPriority w:val="99"/>
    <w:unhideWhenUsed/>
    <w:rsid w:val="00150A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0A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301"/>
    <w:pPr>
      <w:ind w:leftChars="400" w:left="840"/>
    </w:pPr>
  </w:style>
  <w:style w:type="table" w:styleId="a4">
    <w:name w:val="Table Grid"/>
    <w:basedOn w:val="a1"/>
    <w:uiPriority w:val="59"/>
    <w:rsid w:val="00E92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0A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0A90"/>
  </w:style>
  <w:style w:type="paragraph" w:styleId="a7">
    <w:name w:val="footer"/>
    <w:basedOn w:val="a"/>
    <w:link w:val="a8"/>
    <w:uiPriority w:val="99"/>
    <w:unhideWhenUsed/>
    <w:rsid w:val="00150A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0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r.shiga</dc:creator>
  <cp:lastModifiedBy>s.shiraiwa</cp:lastModifiedBy>
  <cp:revision>15</cp:revision>
  <cp:lastPrinted>2015-05-27T04:55:00Z</cp:lastPrinted>
  <dcterms:created xsi:type="dcterms:W3CDTF">2014-05-20T01:14:00Z</dcterms:created>
  <dcterms:modified xsi:type="dcterms:W3CDTF">2015-06-05T07:31:00Z</dcterms:modified>
</cp:coreProperties>
</file>